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ED2" w:rsidRDefault="00EA2ED2" w:rsidP="00E50ACA">
      <w:pPr>
        <w:spacing w:line="240" w:lineRule="atLeast"/>
        <w:jc w:val="center"/>
        <w:rPr>
          <w:rFonts w:asciiTheme="minorHAnsi" w:hAnsiTheme="minorHAnsi" w:cstheme="minorHAnsi"/>
          <w:b/>
          <w:color w:val="FF0000"/>
          <w:sz w:val="36"/>
        </w:rPr>
      </w:pPr>
      <w:bookmarkStart w:id="0" w:name="_GoBack"/>
      <w:bookmarkEnd w:id="0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color w:val="000080"/>
          <w:sz w:val="36"/>
        </w:rPr>
        <w:t>Fiche de synthèse Prix T</w:t>
      </w:r>
      <w:r>
        <w:rPr>
          <w:rFonts w:asciiTheme="minorHAnsi" w:hAnsiTheme="minorHAnsi" w:cstheme="minorHAnsi"/>
          <w:b/>
          <w:smallCaps/>
          <w:color w:val="000080"/>
          <w:sz w:val="36"/>
        </w:rPr>
        <w:t xml:space="preserve">erritoria </w:t>
      </w:r>
      <w:r>
        <w:rPr>
          <w:rFonts w:asciiTheme="minorHAnsi" w:hAnsiTheme="minorHAnsi" w:cstheme="minorHAnsi"/>
          <w:b/>
          <w:color w:val="000080"/>
          <w:sz w:val="36"/>
        </w:rPr>
        <w:t>2019</w:t>
      </w:r>
    </w:p>
    <w:p w:rsidR="00EA2ED2" w:rsidRDefault="00EA2ED2" w:rsidP="00EA2ED2">
      <w:pPr>
        <w:pStyle w:val="Corpsdetexte2"/>
        <w:jc w:val="center"/>
        <w:rPr>
          <w:rFonts w:asciiTheme="minorHAnsi" w:hAnsiTheme="minorHAnsi" w:cstheme="minorHAnsi"/>
          <w:b/>
          <w:color w:val="FF0000"/>
        </w:rPr>
      </w:pPr>
    </w:p>
    <w:p w:rsidR="000B63B7" w:rsidRDefault="000B63B7" w:rsidP="00EA2ED2">
      <w:pPr>
        <w:pStyle w:val="Corpsdetexte2"/>
        <w:rPr>
          <w:rFonts w:asciiTheme="minorHAnsi" w:hAnsiTheme="minorHAnsi" w:cstheme="minorHAnsi"/>
          <w:b/>
          <w:i/>
          <w:u w:val="single"/>
        </w:rPr>
      </w:pPr>
      <w:r>
        <w:rPr>
          <w:rFonts w:asciiTheme="minorHAnsi" w:hAnsiTheme="minorHAnsi" w:cstheme="minorHAnsi"/>
          <w:i/>
        </w:rPr>
        <w:t xml:space="preserve">Cette fiche doit </w:t>
      </w:r>
      <w:r w:rsidR="00F0626E">
        <w:rPr>
          <w:rFonts w:asciiTheme="minorHAnsi" w:hAnsiTheme="minorHAnsi" w:cstheme="minorHAnsi"/>
          <w:i/>
        </w:rPr>
        <w:t>présenter, en</w:t>
      </w:r>
      <w:r>
        <w:rPr>
          <w:rFonts w:asciiTheme="minorHAnsi" w:hAnsiTheme="minorHAnsi" w:cstheme="minorHAnsi"/>
          <w:i/>
        </w:rPr>
        <w:t xml:space="preserve"> </w:t>
      </w:r>
      <w:r w:rsidR="00F0626E" w:rsidRPr="000B63B7">
        <w:rPr>
          <w:rFonts w:asciiTheme="minorHAnsi" w:hAnsiTheme="minorHAnsi" w:cstheme="minorHAnsi"/>
          <w:b/>
          <w:i/>
          <w:color w:val="FF0000"/>
          <w:u w:val="single"/>
        </w:rPr>
        <w:t>800 mots</w:t>
      </w:r>
      <w:r w:rsidR="00F0626E" w:rsidRPr="000B63B7">
        <w:rPr>
          <w:rFonts w:asciiTheme="minorHAnsi" w:hAnsiTheme="minorHAnsi" w:cstheme="minorHAnsi"/>
          <w:b/>
          <w:i/>
          <w:u w:val="single"/>
        </w:rPr>
        <w:t xml:space="preserve"> maximum</w:t>
      </w:r>
      <w:r w:rsidR="00F0626E" w:rsidRPr="00F0626E">
        <w:rPr>
          <w:rFonts w:asciiTheme="minorHAnsi" w:hAnsiTheme="minorHAnsi" w:cstheme="minorHAnsi"/>
          <w:b/>
        </w:rPr>
        <w:t xml:space="preserve">, </w:t>
      </w:r>
      <w:r w:rsidRPr="000B63B7">
        <w:rPr>
          <w:rFonts w:asciiTheme="minorHAnsi" w:hAnsiTheme="minorHAnsi" w:cstheme="minorHAnsi"/>
          <w:b/>
          <w:i/>
        </w:rPr>
        <w:t xml:space="preserve">les éléments </w:t>
      </w:r>
      <w:r w:rsidR="00F0626E">
        <w:rPr>
          <w:rFonts w:asciiTheme="minorHAnsi" w:hAnsiTheme="minorHAnsi" w:cstheme="minorHAnsi"/>
          <w:b/>
          <w:i/>
        </w:rPr>
        <w:t>principaux</w:t>
      </w:r>
      <w:r w:rsidRPr="000B63B7">
        <w:rPr>
          <w:rFonts w:asciiTheme="minorHAnsi" w:hAnsiTheme="minorHAnsi" w:cstheme="minorHAnsi"/>
          <w:b/>
          <w:i/>
        </w:rPr>
        <w:t xml:space="preserve"> </w:t>
      </w:r>
      <w:r>
        <w:rPr>
          <w:rFonts w:asciiTheme="minorHAnsi" w:hAnsiTheme="minorHAnsi" w:cstheme="minorHAnsi"/>
          <w:i/>
        </w:rPr>
        <w:t>qui résument l’initiative candidate</w:t>
      </w:r>
      <w:r w:rsidR="00F0626E" w:rsidRPr="00F0626E">
        <w:rPr>
          <w:rFonts w:asciiTheme="minorHAnsi" w:hAnsiTheme="minorHAnsi" w:cstheme="minorHAnsi"/>
          <w:b/>
          <w:i/>
        </w:rPr>
        <w:t xml:space="preserve"> </w:t>
      </w:r>
      <w:r w:rsidR="00F0626E" w:rsidRPr="000B63B7">
        <w:rPr>
          <w:rFonts w:asciiTheme="minorHAnsi" w:hAnsiTheme="minorHAnsi" w:cstheme="minorHAnsi"/>
          <w:b/>
          <w:i/>
        </w:rPr>
        <w:t xml:space="preserve">et </w:t>
      </w:r>
      <w:r w:rsidR="00F0626E">
        <w:rPr>
          <w:rFonts w:asciiTheme="minorHAnsi" w:hAnsiTheme="minorHAnsi" w:cstheme="minorHAnsi"/>
          <w:b/>
          <w:i/>
        </w:rPr>
        <w:t xml:space="preserve">en présentent le caractère </w:t>
      </w:r>
      <w:r w:rsidR="00F0626E" w:rsidRPr="000B63B7">
        <w:rPr>
          <w:rFonts w:asciiTheme="minorHAnsi" w:hAnsiTheme="minorHAnsi" w:cstheme="minorHAnsi"/>
          <w:b/>
          <w:i/>
        </w:rPr>
        <w:t>innovant</w:t>
      </w:r>
      <w:r>
        <w:rPr>
          <w:rFonts w:asciiTheme="minorHAnsi" w:hAnsiTheme="minorHAnsi" w:cstheme="minorHAnsi"/>
          <w:i/>
        </w:rPr>
        <w:t xml:space="preserve">. </w:t>
      </w:r>
    </w:p>
    <w:p w:rsidR="00F0626E" w:rsidRDefault="000B63B7" w:rsidP="00EA2ED2">
      <w:pPr>
        <w:pStyle w:val="Corpsdetexte2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Merci de r</w:t>
      </w:r>
      <w:r w:rsidR="00EA2ED2" w:rsidRPr="000B63B7">
        <w:rPr>
          <w:rFonts w:asciiTheme="minorHAnsi" w:hAnsiTheme="minorHAnsi" w:cstheme="minorHAnsi"/>
          <w:i/>
        </w:rPr>
        <w:t xml:space="preserve">enseigner les 2 encadrés et les 7 rubriques ci-dessous </w:t>
      </w:r>
      <w:r w:rsidR="00EA2ED2">
        <w:rPr>
          <w:rFonts w:asciiTheme="minorHAnsi" w:hAnsiTheme="minorHAnsi" w:cstheme="minorHAnsi"/>
          <w:b/>
          <w:i/>
        </w:rPr>
        <w:t>en conservant les 7 titres en noir</w:t>
      </w:r>
      <w:r>
        <w:rPr>
          <w:rFonts w:asciiTheme="minorHAnsi" w:hAnsiTheme="minorHAnsi" w:cstheme="minorHAnsi"/>
          <w:b/>
          <w:i/>
        </w:rPr>
        <w:t xml:space="preserve">. </w:t>
      </w:r>
      <w:r w:rsidRPr="000B63B7">
        <w:rPr>
          <w:rFonts w:asciiTheme="minorHAnsi" w:hAnsiTheme="minorHAnsi" w:cstheme="minorHAnsi"/>
          <w:i/>
          <w:color w:val="4472C4" w:themeColor="accent1"/>
        </w:rPr>
        <w:t>L</w:t>
      </w:r>
      <w:r w:rsidR="00EA2ED2" w:rsidRPr="000B63B7">
        <w:rPr>
          <w:rFonts w:asciiTheme="minorHAnsi" w:hAnsiTheme="minorHAnsi" w:cstheme="minorHAnsi"/>
          <w:i/>
          <w:color w:val="4472C4" w:themeColor="accent1"/>
        </w:rPr>
        <w:t xml:space="preserve">es textes en bleu </w:t>
      </w:r>
      <w:r w:rsidR="00F0626E">
        <w:rPr>
          <w:rFonts w:asciiTheme="minorHAnsi" w:hAnsiTheme="minorHAnsi" w:cstheme="minorHAnsi"/>
          <w:i/>
          <w:color w:val="4472C4" w:themeColor="accent1"/>
        </w:rPr>
        <w:t>indiquent les éléments que vous devez nous communiquer pour la compréhension de votre action et sa présentation aux jurys</w:t>
      </w:r>
      <w:r w:rsidR="00EA2ED2" w:rsidRPr="000B63B7">
        <w:rPr>
          <w:rFonts w:asciiTheme="minorHAnsi" w:hAnsiTheme="minorHAnsi" w:cstheme="minorHAnsi"/>
          <w:i/>
          <w:color w:val="4472C4" w:themeColor="accent1"/>
        </w:rPr>
        <w:t>.</w:t>
      </w:r>
      <w:r w:rsidR="00EA2ED2">
        <w:rPr>
          <w:rFonts w:asciiTheme="minorHAnsi" w:hAnsiTheme="minorHAnsi" w:cstheme="minorHAnsi"/>
          <w:i/>
        </w:rPr>
        <w:t xml:space="preserve">    </w:t>
      </w:r>
    </w:p>
    <w:p w:rsidR="000B63B7" w:rsidRDefault="00EA2ED2" w:rsidP="00EA2ED2">
      <w:pPr>
        <w:pStyle w:val="Corpsdetexte2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     </w:t>
      </w:r>
    </w:p>
    <w:p w:rsidR="00EA2ED2" w:rsidRDefault="00EA2ED2" w:rsidP="00EA2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i/>
          <w:color w:val="0070C0"/>
        </w:rPr>
      </w:pPr>
      <w:r>
        <w:rPr>
          <w:rFonts w:asciiTheme="minorHAnsi" w:hAnsiTheme="minorHAnsi" w:cstheme="minorHAnsi"/>
          <w:b/>
          <w:bCs/>
          <w:i/>
          <w:color w:val="0070C0"/>
        </w:rPr>
        <w:t xml:space="preserve">Nom de la collectivité                                   </w:t>
      </w:r>
    </w:p>
    <w:p w:rsidR="00EA2ED2" w:rsidRDefault="00EA2ED2" w:rsidP="00EA2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Theme="minorHAnsi" w:hAnsiTheme="minorHAnsi" w:cstheme="minorHAnsi"/>
          <w:b/>
          <w:bCs/>
          <w:i/>
          <w:color w:val="0070C0"/>
        </w:rPr>
      </w:pPr>
      <w:r>
        <w:rPr>
          <w:rFonts w:asciiTheme="minorHAnsi" w:hAnsiTheme="minorHAnsi" w:cstheme="minorHAnsi"/>
          <w:b/>
          <w:bCs/>
          <w:i/>
          <w:color w:val="0070C0"/>
        </w:rPr>
        <w:t xml:space="preserve">Domaine d’innovation </w:t>
      </w:r>
    </w:p>
    <w:p w:rsidR="00EA2ED2" w:rsidRDefault="00EA2ED2" w:rsidP="00EA2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  <w:i/>
          <w:color w:val="0070C0"/>
        </w:rPr>
      </w:pPr>
      <w:r>
        <w:rPr>
          <w:rFonts w:asciiTheme="minorHAnsi" w:hAnsiTheme="minorHAnsi" w:cstheme="minorHAnsi"/>
          <w:b/>
          <w:bCs/>
          <w:i/>
          <w:color w:val="0070C0"/>
        </w:rPr>
        <w:t>Titre synthétique de l’innovation</w:t>
      </w:r>
      <w:r>
        <w:rPr>
          <w:rFonts w:asciiTheme="minorHAnsi" w:hAnsiTheme="minorHAnsi" w:cstheme="minorHAnsi"/>
          <w:b/>
          <w:bCs/>
          <w:i/>
          <w:color w:val="0070C0"/>
        </w:rPr>
        <w:tab/>
      </w:r>
    </w:p>
    <w:p w:rsidR="00EA2ED2" w:rsidRDefault="00EA2ED2" w:rsidP="00EA2ED2">
      <w:pPr>
        <w:rPr>
          <w:rFonts w:asciiTheme="minorHAnsi" w:hAnsiTheme="minorHAnsi" w:cstheme="minorHAnsi"/>
          <w:b/>
          <w:bCs/>
        </w:rPr>
      </w:pPr>
    </w:p>
    <w:p w:rsidR="00EA2ED2" w:rsidRPr="00EA2ED2" w:rsidRDefault="00EA2ED2" w:rsidP="00EA2ED2">
      <w:pPr>
        <w:spacing w:line="240" w:lineRule="atLeast"/>
        <w:ind w:left="360"/>
        <w:jc w:val="both"/>
        <w:rPr>
          <w:rFonts w:asciiTheme="minorHAnsi" w:hAnsiTheme="minorHAnsi" w:cstheme="minorHAnsi"/>
          <w:color w:val="0070C0"/>
        </w:rPr>
      </w:pPr>
      <w:r w:rsidRPr="00EA2ED2">
        <w:rPr>
          <w:rFonts w:asciiTheme="minorHAnsi" w:hAnsiTheme="minorHAnsi" w:cstheme="minorHAnsi"/>
          <w:b/>
          <w:bCs/>
        </w:rPr>
        <w:t xml:space="preserve">Le problème </w:t>
      </w:r>
      <w:r w:rsidRPr="00F0626E">
        <w:rPr>
          <w:rFonts w:asciiTheme="minorHAnsi" w:hAnsiTheme="minorHAnsi" w:cstheme="minorHAnsi"/>
          <w:bCs/>
        </w:rPr>
        <w:t>auquel répond votre initiative innovante</w:t>
      </w:r>
      <w:r w:rsidRPr="00EA2ED2">
        <w:rPr>
          <w:rFonts w:asciiTheme="minorHAnsi" w:hAnsiTheme="minorHAnsi" w:cstheme="minorHAnsi"/>
          <w:b/>
          <w:bCs/>
        </w:rPr>
        <w:t xml:space="preserve"> </w:t>
      </w:r>
      <w:r w:rsidRPr="00EA2ED2">
        <w:rPr>
          <w:rFonts w:asciiTheme="minorHAnsi" w:hAnsiTheme="minorHAnsi" w:cstheme="minorHAnsi"/>
          <w:bCs/>
          <w:i/>
          <w:color w:val="0070C0"/>
        </w:rPr>
        <w:t>(80 mots maximum)</w:t>
      </w:r>
    </w:p>
    <w:p w:rsidR="00EA2ED2" w:rsidRDefault="00EA2ED2" w:rsidP="00EA2ED2">
      <w:pPr>
        <w:ind w:left="360"/>
        <w:rPr>
          <w:rFonts w:asciiTheme="minorHAnsi" w:hAnsiTheme="minorHAnsi" w:cstheme="minorHAnsi"/>
          <w:b/>
          <w:bCs/>
        </w:rPr>
      </w:pPr>
    </w:p>
    <w:p w:rsidR="00EA2ED2" w:rsidRPr="00EA2ED2" w:rsidRDefault="00EA2ED2" w:rsidP="00EA2ED2">
      <w:pPr>
        <w:ind w:left="360"/>
        <w:rPr>
          <w:rFonts w:asciiTheme="minorHAnsi" w:hAnsiTheme="minorHAnsi" w:cstheme="minorHAnsi"/>
          <w:bCs/>
        </w:rPr>
      </w:pPr>
      <w:r w:rsidRPr="00EA2ED2">
        <w:rPr>
          <w:rFonts w:asciiTheme="minorHAnsi" w:hAnsiTheme="minorHAnsi" w:cstheme="minorHAnsi"/>
          <w:b/>
          <w:bCs/>
        </w:rPr>
        <w:t xml:space="preserve">Votre solution innovante </w:t>
      </w:r>
      <w:r w:rsidRPr="00EA2ED2">
        <w:rPr>
          <w:rFonts w:asciiTheme="minorHAnsi" w:hAnsiTheme="minorHAnsi" w:cstheme="minorHAnsi"/>
          <w:bCs/>
          <w:i/>
          <w:color w:val="4472C4" w:themeColor="accent1"/>
        </w:rPr>
        <w:t>(en une phrase)</w:t>
      </w:r>
    </w:p>
    <w:p w:rsidR="00EA2ED2" w:rsidRPr="00981733" w:rsidRDefault="00EA2ED2" w:rsidP="00EA2ED2">
      <w:pPr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:rsidR="00EA2ED2" w:rsidRDefault="00EA2ED2" w:rsidP="00EA2ED2">
      <w:pPr>
        <w:spacing w:line="240" w:lineRule="atLeast"/>
        <w:ind w:left="360"/>
        <w:jc w:val="both"/>
        <w:rPr>
          <w:rFonts w:asciiTheme="minorHAnsi" w:hAnsiTheme="minorHAnsi" w:cstheme="minorHAnsi"/>
          <w:color w:val="0070C0"/>
        </w:rPr>
      </w:pPr>
      <w:r>
        <w:rPr>
          <w:rFonts w:asciiTheme="minorHAnsi" w:hAnsiTheme="minorHAnsi" w:cstheme="minorHAnsi"/>
          <w:b/>
          <w:bCs/>
        </w:rPr>
        <w:t xml:space="preserve">Les objectifs </w:t>
      </w:r>
      <w:r>
        <w:rPr>
          <w:rFonts w:asciiTheme="minorHAnsi" w:hAnsiTheme="minorHAnsi" w:cstheme="minorHAnsi"/>
          <w:bCs/>
          <w:i/>
          <w:color w:val="0070C0"/>
        </w:rPr>
        <w:t>qui ont été fixés</w:t>
      </w:r>
      <w:r>
        <w:rPr>
          <w:rFonts w:asciiTheme="minorHAnsi" w:hAnsiTheme="minorHAnsi" w:cstheme="minorHAnsi"/>
          <w:b/>
          <w:bCs/>
          <w:color w:val="0070C0"/>
        </w:rPr>
        <w:t xml:space="preserve"> </w:t>
      </w:r>
      <w:r>
        <w:rPr>
          <w:rFonts w:asciiTheme="minorHAnsi" w:hAnsiTheme="minorHAnsi" w:cstheme="minorHAnsi"/>
          <w:bCs/>
          <w:i/>
          <w:color w:val="0070C0"/>
        </w:rPr>
        <w:t>(50  mots maximum)</w:t>
      </w:r>
    </w:p>
    <w:p w:rsidR="00EA2ED2" w:rsidRDefault="00EA2ED2" w:rsidP="00EA2ED2">
      <w:pPr>
        <w:spacing w:line="240" w:lineRule="atLeast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EA2ED2" w:rsidRDefault="00EA2ED2" w:rsidP="00EA2ED2">
      <w:pPr>
        <w:spacing w:line="240" w:lineRule="atLeast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La description de l’innovation </w:t>
      </w:r>
    </w:p>
    <w:p w:rsidR="00EA2ED2" w:rsidRPr="00EA2ED2" w:rsidRDefault="00EA2ED2" w:rsidP="00EA2ED2">
      <w:pPr>
        <w:spacing w:line="240" w:lineRule="atLeast"/>
        <w:ind w:left="360"/>
        <w:jc w:val="both"/>
        <w:rPr>
          <w:rFonts w:asciiTheme="minorHAnsi" w:hAnsiTheme="minorHAnsi" w:cstheme="minorHAnsi"/>
          <w:bCs/>
          <w:i/>
          <w:color w:val="0070C0"/>
        </w:rPr>
      </w:pPr>
      <w:r w:rsidRPr="00EA2ED2">
        <w:rPr>
          <w:rFonts w:asciiTheme="minorHAnsi" w:hAnsiTheme="minorHAnsi" w:cstheme="minorHAnsi"/>
          <w:b/>
          <w:bCs/>
          <w:i/>
          <w:color w:val="0070C0"/>
        </w:rPr>
        <w:t>Qui </w:t>
      </w:r>
      <w:r w:rsidRPr="00EA2ED2">
        <w:rPr>
          <w:rFonts w:asciiTheme="minorHAnsi" w:hAnsiTheme="minorHAnsi" w:cstheme="minorHAnsi"/>
          <w:bCs/>
          <w:i/>
          <w:color w:val="0070C0"/>
        </w:rPr>
        <w:t>: la commande, les acteurs, les partenaires</w:t>
      </w:r>
    </w:p>
    <w:p w:rsidR="00EA2ED2" w:rsidRPr="00EA2ED2" w:rsidRDefault="00EA2ED2" w:rsidP="00EA2ED2">
      <w:pPr>
        <w:spacing w:line="240" w:lineRule="atLeast"/>
        <w:ind w:left="360"/>
        <w:jc w:val="both"/>
        <w:rPr>
          <w:rFonts w:asciiTheme="minorHAnsi" w:hAnsiTheme="minorHAnsi" w:cstheme="minorHAnsi"/>
          <w:bCs/>
          <w:i/>
          <w:color w:val="0070C0"/>
        </w:rPr>
      </w:pPr>
      <w:r w:rsidRPr="00EA2ED2">
        <w:rPr>
          <w:rFonts w:asciiTheme="minorHAnsi" w:hAnsiTheme="minorHAnsi" w:cstheme="minorHAnsi"/>
          <w:b/>
          <w:bCs/>
          <w:i/>
          <w:color w:val="0070C0"/>
        </w:rPr>
        <w:t>Pour qui</w:t>
      </w:r>
      <w:r w:rsidRPr="00EA2ED2">
        <w:rPr>
          <w:rFonts w:asciiTheme="minorHAnsi" w:hAnsiTheme="minorHAnsi" w:cstheme="minorHAnsi"/>
          <w:bCs/>
          <w:i/>
          <w:color w:val="0070C0"/>
        </w:rPr>
        <w:t> : les bénéficiaires ou destinataires</w:t>
      </w:r>
    </w:p>
    <w:p w:rsidR="00EA2ED2" w:rsidRPr="00EA2ED2" w:rsidRDefault="00EA2ED2" w:rsidP="00EA2ED2">
      <w:pPr>
        <w:spacing w:line="240" w:lineRule="atLeast"/>
        <w:ind w:left="360"/>
        <w:jc w:val="both"/>
        <w:rPr>
          <w:rFonts w:asciiTheme="minorHAnsi" w:hAnsiTheme="minorHAnsi" w:cstheme="minorHAnsi"/>
          <w:bCs/>
          <w:i/>
          <w:color w:val="0070C0"/>
        </w:rPr>
      </w:pPr>
      <w:r w:rsidRPr="00EA2ED2">
        <w:rPr>
          <w:rFonts w:asciiTheme="minorHAnsi" w:hAnsiTheme="minorHAnsi" w:cstheme="minorHAnsi"/>
          <w:b/>
          <w:bCs/>
          <w:i/>
          <w:color w:val="0070C0"/>
        </w:rPr>
        <w:t>Quoi </w:t>
      </w:r>
      <w:r w:rsidRPr="00EA2ED2">
        <w:rPr>
          <w:rFonts w:asciiTheme="minorHAnsi" w:hAnsiTheme="minorHAnsi" w:cstheme="minorHAnsi"/>
          <w:bCs/>
          <w:i/>
          <w:color w:val="0070C0"/>
        </w:rPr>
        <w:t>: description de l’initiative « en action »</w:t>
      </w:r>
    </w:p>
    <w:p w:rsidR="00EA2ED2" w:rsidRPr="00EA2ED2" w:rsidRDefault="00EA2ED2" w:rsidP="00EA2ED2">
      <w:pPr>
        <w:spacing w:line="240" w:lineRule="atLeast"/>
        <w:ind w:left="360"/>
        <w:jc w:val="both"/>
        <w:rPr>
          <w:rFonts w:asciiTheme="minorHAnsi" w:hAnsiTheme="minorHAnsi" w:cstheme="minorHAnsi"/>
          <w:color w:val="0070C0"/>
        </w:rPr>
      </w:pPr>
      <w:r w:rsidRPr="00EA2ED2">
        <w:rPr>
          <w:rFonts w:asciiTheme="minorHAnsi" w:hAnsiTheme="minorHAnsi" w:cstheme="minorHAnsi"/>
          <w:b/>
          <w:bCs/>
          <w:i/>
          <w:color w:val="0070C0"/>
        </w:rPr>
        <w:t>Quand</w:t>
      </w:r>
      <w:r w:rsidRPr="00EA2ED2">
        <w:rPr>
          <w:rFonts w:asciiTheme="minorHAnsi" w:hAnsiTheme="minorHAnsi" w:cstheme="minorHAnsi"/>
          <w:bCs/>
          <w:i/>
          <w:color w:val="0070C0"/>
        </w:rPr>
        <w:t> : le calendrier</w:t>
      </w:r>
      <w:r w:rsidRPr="00EA2ED2">
        <w:rPr>
          <w:rFonts w:asciiTheme="minorHAnsi" w:hAnsiTheme="minorHAnsi" w:cstheme="minorHAnsi"/>
          <w:b/>
          <w:bCs/>
          <w:color w:val="0070C0"/>
        </w:rPr>
        <w:t xml:space="preserve"> </w:t>
      </w:r>
    </w:p>
    <w:p w:rsidR="00EA2ED2" w:rsidRDefault="00EA2ED2" w:rsidP="00EA2ED2">
      <w:pPr>
        <w:spacing w:line="240" w:lineRule="atLeast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EA2ED2" w:rsidRDefault="00EA2ED2" w:rsidP="00EA2ED2">
      <w:pPr>
        <w:spacing w:line="240" w:lineRule="atLeast"/>
        <w:ind w:left="36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</w:rPr>
        <w:t>Les moyens humains et financiers</w:t>
      </w:r>
    </w:p>
    <w:p w:rsidR="00EA2ED2" w:rsidRPr="00EA2ED2" w:rsidRDefault="00EA2ED2" w:rsidP="00EA2ED2">
      <w:pPr>
        <w:spacing w:line="240" w:lineRule="atLeast"/>
        <w:ind w:left="360"/>
        <w:jc w:val="both"/>
        <w:rPr>
          <w:rFonts w:asciiTheme="minorHAnsi" w:hAnsiTheme="minorHAnsi" w:cstheme="minorHAnsi"/>
          <w:b/>
          <w:bCs/>
          <w:color w:val="0070C0"/>
        </w:rPr>
      </w:pPr>
      <w:r w:rsidRPr="00EA2ED2">
        <w:rPr>
          <w:rFonts w:asciiTheme="minorHAnsi" w:hAnsiTheme="minorHAnsi" w:cstheme="minorHAnsi"/>
          <w:b/>
          <w:bCs/>
          <w:i/>
          <w:color w:val="0070C0"/>
        </w:rPr>
        <w:t>Internes et extern</w:t>
      </w:r>
      <w:r w:rsidRPr="00EA2ED2">
        <w:rPr>
          <w:rFonts w:asciiTheme="minorHAnsi" w:hAnsiTheme="minorHAnsi" w:cstheme="minorHAnsi"/>
          <w:b/>
          <w:bCs/>
          <w:color w:val="0070C0"/>
        </w:rPr>
        <w:t xml:space="preserve">es. </w:t>
      </w:r>
      <w:r w:rsidRPr="00EA2ED2">
        <w:rPr>
          <w:rFonts w:asciiTheme="minorHAnsi" w:hAnsiTheme="minorHAnsi" w:cstheme="minorHAnsi"/>
          <w:bCs/>
          <w:i/>
          <w:color w:val="0070C0"/>
        </w:rPr>
        <w:t>Investissement, fonctionnement, maintenance.</w:t>
      </w:r>
    </w:p>
    <w:p w:rsidR="00EA2ED2" w:rsidRPr="00EA2ED2" w:rsidRDefault="00EA2ED2" w:rsidP="00EA2ED2">
      <w:pPr>
        <w:spacing w:line="240" w:lineRule="atLeast"/>
        <w:ind w:left="360"/>
        <w:jc w:val="both"/>
        <w:rPr>
          <w:rFonts w:asciiTheme="minorHAnsi" w:hAnsiTheme="minorHAnsi" w:cstheme="minorHAnsi"/>
          <w:b/>
          <w:i/>
          <w:color w:val="0070C0"/>
        </w:rPr>
      </w:pPr>
      <w:r w:rsidRPr="00EA2ED2">
        <w:rPr>
          <w:rFonts w:asciiTheme="minorHAnsi" w:hAnsiTheme="minorHAnsi" w:cstheme="minorHAnsi"/>
          <w:b/>
          <w:bCs/>
          <w:color w:val="0070C0"/>
        </w:rPr>
        <w:t>B</w:t>
      </w:r>
      <w:r w:rsidRPr="00EA2ED2">
        <w:rPr>
          <w:rFonts w:asciiTheme="minorHAnsi" w:hAnsiTheme="minorHAnsi" w:cstheme="minorHAnsi"/>
          <w:b/>
          <w:bCs/>
          <w:i/>
          <w:color w:val="0070C0"/>
        </w:rPr>
        <w:t>udget total,</w:t>
      </w:r>
      <w:r w:rsidRPr="00EA2ED2">
        <w:rPr>
          <w:rFonts w:asciiTheme="minorHAnsi" w:hAnsiTheme="minorHAnsi" w:cstheme="minorHAnsi"/>
          <w:b/>
          <w:bCs/>
          <w:i/>
          <w:color w:val="0070C0"/>
          <w:sz w:val="20"/>
          <w:szCs w:val="20"/>
        </w:rPr>
        <w:t xml:space="preserve"> </w:t>
      </w:r>
      <w:r w:rsidRPr="00EA2ED2">
        <w:rPr>
          <w:rFonts w:asciiTheme="minorHAnsi" w:hAnsiTheme="minorHAnsi" w:cstheme="minorHAnsi"/>
          <w:b/>
          <w:bCs/>
          <w:i/>
          <w:color w:val="0070C0"/>
        </w:rPr>
        <w:t>dont coûts pour la collectivité.</w:t>
      </w:r>
    </w:p>
    <w:p w:rsidR="00EA2ED2" w:rsidRDefault="00EA2ED2" w:rsidP="00EA2ED2">
      <w:pPr>
        <w:spacing w:line="240" w:lineRule="atLeast"/>
        <w:jc w:val="both"/>
        <w:rPr>
          <w:rFonts w:asciiTheme="minorHAnsi" w:hAnsiTheme="minorHAnsi" w:cstheme="minorHAnsi"/>
          <w:color w:val="0070C0"/>
          <w:sz w:val="16"/>
          <w:szCs w:val="16"/>
        </w:rPr>
      </w:pPr>
    </w:p>
    <w:p w:rsidR="00EA2ED2" w:rsidRDefault="00EA2ED2" w:rsidP="00EA2ED2">
      <w:pPr>
        <w:spacing w:line="240" w:lineRule="atLeast"/>
        <w:ind w:left="36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</w:rPr>
        <w:t>L’évaluation de l’innovation</w:t>
      </w:r>
    </w:p>
    <w:p w:rsidR="00EA2ED2" w:rsidRPr="00EA2ED2" w:rsidRDefault="00EA2ED2" w:rsidP="00EA2ED2">
      <w:pPr>
        <w:spacing w:line="240" w:lineRule="atLeast"/>
        <w:ind w:left="360"/>
        <w:jc w:val="both"/>
        <w:rPr>
          <w:rFonts w:asciiTheme="minorHAnsi" w:hAnsiTheme="minorHAnsi" w:cstheme="minorHAnsi"/>
          <w:bCs/>
          <w:i/>
          <w:color w:val="0070C0"/>
        </w:rPr>
      </w:pPr>
      <w:r w:rsidRPr="00EA2ED2">
        <w:rPr>
          <w:rFonts w:asciiTheme="minorHAnsi" w:hAnsiTheme="minorHAnsi" w:cstheme="minorHAnsi"/>
          <w:b/>
          <w:bCs/>
          <w:i/>
          <w:color w:val="0070C0"/>
        </w:rPr>
        <w:t>Impact </w:t>
      </w:r>
      <w:r w:rsidRPr="00EA2ED2">
        <w:rPr>
          <w:rFonts w:asciiTheme="minorHAnsi" w:hAnsiTheme="minorHAnsi" w:cstheme="minorHAnsi"/>
          <w:bCs/>
          <w:i/>
          <w:color w:val="0070C0"/>
        </w:rPr>
        <w:t xml:space="preserve">: personnes concernées, gains et/ou économies éventuelles, etc.  </w:t>
      </w:r>
    </w:p>
    <w:p w:rsidR="00EA2ED2" w:rsidRPr="00EA2ED2" w:rsidRDefault="00EA2ED2" w:rsidP="00EA2ED2">
      <w:pPr>
        <w:spacing w:line="240" w:lineRule="atLeast"/>
        <w:ind w:left="360"/>
        <w:jc w:val="both"/>
        <w:rPr>
          <w:rFonts w:asciiTheme="minorHAnsi" w:hAnsiTheme="minorHAnsi" w:cstheme="minorHAnsi"/>
          <w:i/>
          <w:color w:val="0070C0"/>
        </w:rPr>
      </w:pPr>
      <w:r w:rsidRPr="00EA2ED2">
        <w:rPr>
          <w:rFonts w:asciiTheme="minorHAnsi" w:hAnsiTheme="minorHAnsi" w:cstheme="minorHAnsi"/>
          <w:b/>
          <w:bCs/>
          <w:i/>
          <w:color w:val="0070C0"/>
        </w:rPr>
        <w:t>P</w:t>
      </w:r>
      <w:r w:rsidRPr="00EA2ED2">
        <w:rPr>
          <w:rFonts w:asciiTheme="minorHAnsi" w:hAnsiTheme="minorHAnsi" w:cstheme="minorHAnsi"/>
          <w:b/>
          <w:i/>
          <w:color w:val="0070C0"/>
        </w:rPr>
        <w:t>otentiel</w:t>
      </w:r>
      <w:r w:rsidRPr="00EA2ED2">
        <w:rPr>
          <w:rFonts w:asciiTheme="minorHAnsi" w:hAnsiTheme="minorHAnsi" w:cstheme="minorHAnsi"/>
          <w:i/>
          <w:color w:val="0070C0"/>
        </w:rPr>
        <w:t xml:space="preserve"> de diffusion et de réplication</w:t>
      </w:r>
    </w:p>
    <w:p w:rsidR="00EA2ED2" w:rsidRDefault="00EA2ED2" w:rsidP="00EA2ED2">
      <w:pPr>
        <w:spacing w:line="240" w:lineRule="atLeast"/>
        <w:ind w:left="360"/>
        <w:jc w:val="both"/>
        <w:rPr>
          <w:rFonts w:asciiTheme="minorHAnsi" w:hAnsiTheme="minorHAnsi" w:cstheme="minorHAnsi"/>
          <w:b/>
          <w:i/>
          <w:color w:val="0070C0"/>
        </w:rPr>
      </w:pPr>
      <w:r w:rsidRPr="00EA2ED2">
        <w:rPr>
          <w:rFonts w:asciiTheme="minorHAnsi" w:hAnsiTheme="minorHAnsi" w:cstheme="minorHAnsi"/>
          <w:b/>
          <w:bCs/>
          <w:i/>
          <w:color w:val="0070C0"/>
        </w:rPr>
        <w:t>Bilan, suivi, projet d’évolution</w:t>
      </w:r>
      <w:r w:rsidRPr="00EA2ED2">
        <w:rPr>
          <w:rFonts w:asciiTheme="minorHAnsi" w:hAnsiTheme="minorHAnsi" w:cstheme="minorHAnsi"/>
          <w:b/>
          <w:i/>
          <w:color w:val="0070C0"/>
        </w:rPr>
        <w:t xml:space="preserve"> </w:t>
      </w:r>
    </w:p>
    <w:p w:rsidR="00EA2ED2" w:rsidRPr="00981733" w:rsidRDefault="00EA2ED2" w:rsidP="00EA2ED2">
      <w:pPr>
        <w:spacing w:line="240" w:lineRule="atLeast"/>
        <w:ind w:left="360"/>
        <w:jc w:val="both"/>
        <w:rPr>
          <w:rFonts w:asciiTheme="minorHAnsi" w:hAnsiTheme="minorHAnsi" w:cstheme="minorHAnsi"/>
          <w:b/>
          <w:i/>
          <w:color w:val="0070C0"/>
          <w:sz w:val="16"/>
          <w:szCs w:val="16"/>
        </w:rPr>
      </w:pPr>
    </w:p>
    <w:p w:rsidR="007C4225" w:rsidRDefault="007C4225" w:rsidP="00E50ACA">
      <w:pPr>
        <w:spacing w:after="120" w:line="276" w:lineRule="auto"/>
        <w:ind w:left="357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3 </w:t>
      </w:r>
      <w:r w:rsidR="00EA2ED2">
        <w:rPr>
          <w:rFonts w:asciiTheme="minorHAnsi" w:hAnsiTheme="minorHAnsi" w:cstheme="minorHAnsi"/>
          <w:b/>
          <w:bCs/>
        </w:rPr>
        <w:t>Mots clés pour classer votre initiative innovante dans notre banque de données :</w:t>
      </w:r>
    </w:p>
    <w:p w:rsidR="00EA2ED2" w:rsidRPr="00105E92" w:rsidRDefault="00105E92" w:rsidP="00981733">
      <w:pPr>
        <w:ind w:left="360"/>
        <w:jc w:val="both"/>
        <w:rPr>
          <w:rFonts w:asciiTheme="minorHAnsi" w:hAnsiTheme="minorHAnsi" w:cstheme="minorHAnsi"/>
          <w:b/>
          <w:i/>
          <w:color w:val="4472C4" w:themeColor="accent1"/>
          <w:sz w:val="16"/>
          <w:szCs w:val="16"/>
        </w:rPr>
      </w:pPr>
      <w:r w:rsidRPr="00105E92">
        <w:rPr>
          <w:rFonts w:asciiTheme="minorHAnsi" w:hAnsiTheme="minorHAnsi" w:cstheme="minorHAnsi"/>
          <w:b/>
          <w:i/>
          <w:color w:val="4472C4" w:themeColor="accent1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</w:p>
    <w:p w:rsidR="00F0626E" w:rsidRDefault="00F0626E" w:rsidP="00EA2ED2">
      <w:pPr>
        <w:spacing w:line="240" w:lineRule="atLeast"/>
        <w:ind w:left="360"/>
        <w:jc w:val="both"/>
        <w:rPr>
          <w:rFonts w:asciiTheme="minorHAnsi" w:hAnsiTheme="minorHAnsi" w:cstheme="minorHAnsi"/>
          <w:b/>
          <w:i/>
          <w:color w:val="0070C0"/>
          <w:sz w:val="16"/>
          <w:szCs w:val="16"/>
        </w:rPr>
      </w:pPr>
    </w:p>
    <w:p w:rsidR="00EA2ED2" w:rsidRDefault="00EA2ED2" w:rsidP="00EA2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Contact :</w:t>
      </w:r>
    </w:p>
    <w:p w:rsidR="00EA2ED2" w:rsidRDefault="00EA2ED2" w:rsidP="00EA2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Cs/>
          <w:i/>
          <w:color w:val="0070C0"/>
        </w:rPr>
      </w:pPr>
      <w:r>
        <w:rPr>
          <w:rFonts w:asciiTheme="minorHAnsi" w:hAnsiTheme="minorHAnsi" w:cstheme="minorHAnsi"/>
          <w:bCs/>
          <w:i/>
          <w:color w:val="0070C0"/>
        </w:rPr>
        <w:t>Prénom et Nom :                                                                    Fonction :</w:t>
      </w:r>
    </w:p>
    <w:p w:rsidR="00EA2ED2" w:rsidRDefault="00EA2ED2" w:rsidP="00EA2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rFonts w:asciiTheme="minorHAnsi" w:hAnsiTheme="minorHAnsi" w:cstheme="minorHAnsi"/>
          <w:i/>
          <w:color w:val="0070C0"/>
        </w:rPr>
      </w:pPr>
      <w:r>
        <w:rPr>
          <w:rFonts w:asciiTheme="minorHAnsi" w:hAnsiTheme="minorHAnsi" w:cstheme="minorHAnsi"/>
          <w:i/>
          <w:color w:val="0070C0"/>
        </w:rPr>
        <w:t>Tél. :                                          courriel :</w:t>
      </w:r>
    </w:p>
    <w:p w:rsidR="00EA2ED2" w:rsidRDefault="00EA2ED2" w:rsidP="00EA2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  <w:color w:val="0070C0"/>
        </w:rPr>
        <w:t>J’autorise TERRITORIA à communiquer ces données aux seules personnes concernées par le Prix TERRITORIA</w:t>
      </w:r>
      <w:r>
        <w:rPr>
          <w:rFonts w:asciiTheme="minorHAnsi" w:hAnsiTheme="minorHAnsi" w:cstheme="minorHAnsi"/>
          <w:i/>
          <w:color w:val="0070C0"/>
        </w:rPr>
        <w:tab/>
      </w:r>
    </w:p>
    <w:p w:rsidR="00F0626E" w:rsidRDefault="00F0626E" w:rsidP="00E50ACA">
      <w:pPr>
        <w:pStyle w:val="Titre1"/>
        <w:spacing w:before="120"/>
        <w:ind w:left="709"/>
        <w:jc w:val="left"/>
        <w:rPr>
          <w:rStyle w:val="Lienhypertexte"/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i/>
          <w:color w:val="auto"/>
          <w:sz w:val="24"/>
          <w:szCs w:val="24"/>
        </w:rPr>
        <w:t>A envoyer au plus tard le 2</w:t>
      </w:r>
      <w:r w:rsidR="00105E92">
        <w:rPr>
          <w:rFonts w:asciiTheme="minorHAnsi" w:hAnsiTheme="minorHAnsi" w:cstheme="minorHAnsi"/>
          <w:b/>
          <w:i/>
          <w:color w:val="auto"/>
          <w:sz w:val="24"/>
          <w:szCs w:val="24"/>
        </w:rPr>
        <w:t>8</w:t>
      </w:r>
      <w:r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 juin à</w:t>
      </w:r>
      <w:r>
        <w:rPr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  <w:hyperlink r:id="rId7" w:history="1">
        <w:r w:rsidR="001C543D" w:rsidRPr="00F46027">
          <w:rPr>
            <w:rStyle w:val="Lienhypertexte"/>
            <w:rFonts w:asciiTheme="minorHAnsi" w:hAnsiTheme="minorHAnsi" w:cstheme="minorHAnsi"/>
            <w:sz w:val="24"/>
            <w:szCs w:val="24"/>
          </w:rPr>
          <w:t>secretariat@territoria.asso.fr</w:t>
        </w:r>
      </w:hyperlink>
      <w:r>
        <w:rPr>
          <w:rStyle w:val="Lienhypertexte"/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F0626E" w:rsidRDefault="00F0626E" w:rsidP="00F0626E">
      <w:pPr>
        <w:pStyle w:val="Corpsdetexte2"/>
        <w:rPr>
          <w:rFonts w:asciiTheme="minorHAnsi" w:hAnsiTheme="minorHAnsi" w:cstheme="minorHAnsi"/>
          <w:b/>
          <w:i/>
          <w:color w:val="0070C0"/>
        </w:rPr>
      </w:pPr>
      <w:r>
        <w:rPr>
          <w:rFonts w:asciiTheme="minorHAnsi" w:hAnsiTheme="minorHAnsi" w:cstheme="minorHAnsi"/>
          <w:b/>
          <w:color w:val="FF0000"/>
        </w:rPr>
        <w:t>La notice explicative jointe vise à faciliter la rédaction et la présentation de votre dossier. Chaque semaine sur le blog TERRITORIA vous trouverez des conseils et renseignements concernant le dossier de candidature.</w:t>
      </w:r>
      <w:r>
        <w:rPr>
          <w:rFonts w:asciiTheme="minorHAnsi" w:hAnsiTheme="minorHAnsi" w:cstheme="minorHAnsi"/>
          <w:b/>
          <w:i/>
          <w:color w:val="0070C0"/>
        </w:rPr>
        <w:t xml:space="preserve">  </w:t>
      </w:r>
    </w:p>
    <w:p w:rsidR="00EA2ED2" w:rsidRDefault="00F0626E" w:rsidP="00E50ACA">
      <w:pPr>
        <w:pStyle w:val="Corpsdetexte2"/>
        <w:spacing w:before="240" w:after="120"/>
        <w:rPr>
          <w:rStyle w:val="Lienhypertexte"/>
          <w:rFonts w:asciiTheme="minorHAnsi" w:hAnsiTheme="minorHAnsi" w:cstheme="minorHAnsi"/>
          <w:b/>
          <w:color w:val="auto"/>
          <w:sz w:val="32"/>
          <w:szCs w:val="32"/>
          <w:u w:val="none"/>
        </w:rPr>
      </w:pPr>
      <w:r>
        <w:rPr>
          <w:rFonts w:asciiTheme="minorHAnsi" w:hAnsiTheme="minorHAnsi" w:cstheme="minorHAnsi"/>
          <w:b/>
          <w:i/>
          <w:color w:val="0070C0"/>
        </w:rPr>
        <w:lastRenderedPageBreak/>
        <w:t xml:space="preserve">                               </w:t>
      </w:r>
      <w:r w:rsidR="00EA2ED2">
        <w:rPr>
          <w:rStyle w:val="Lienhypertexte"/>
          <w:rFonts w:asciiTheme="minorHAnsi" w:hAnsiTheme="minorHAnsi" w:cstheme="minorHAnsi"/>
          <w:b/>
          <w:color w:val="auto"/>
          <w:sz w:val="32"/>
          <w:szCs w:val="32"/>
        </w:rPr>
        <w:t xml:space="preserve">Notice explicative </w:t>
      </w:r>
      <w:r w:rsidR="00EA2ED2">
        <w:rPr>
          <w:rStyle w:val="Lienhypertexte"/>
          <w:rFonts w:asciiTheme="minorHAnsi" w:hAnsiTheme="minorHAnsi" w:cstheme="minorHAnsi"/>
          <w:color w:val="0070C0"/>
          <w:sz w:val="32"/>
          <w:szCs w:val="32"/>
        </w:rPr>
        <w:t>(ne pas renvoyer)</w:t>
      </w:r>
    </w:p>
    <w:p w:rsidR="00EA2ED2" w:rsidRPr="00105E92" w:rsidRDefault="00EA2ED2" w:rsidP="00EA2ED2">
      <w:pPr>
        <w:jc w:val="both"/>
        <w:rPr>
          <w:rFonts w:asciiTheme="minorHAnsi" w:hAnsiTheme="minorHAnsi" w:cstheme="minorHAnsi"/>
          <w:i/>
          <w:sz w:val="28"/>
          <w:szCs w:val="28"/>
        </w:rPr>
      </w:pPr>
      <w:r w:rsidRPr="00105E92">
        <w:rPr>
          <w:rFonts w:asciiTheme="minorHAnsi" w:hAnsiTheme="minorHAnsi" w:cstheme="minorHAnsi"/>
          <w:i/>
          <w:sz w:val="28"/>
          <w:szCs w:val="28"/>
        </w:rPr>
        <w:t xml:space="preserve">Pour la rédaction de votre dossier de candidature, nous vous suggérons de vous rendre sur notre site </w:t>
      </w:r>
      <w:hyperlink r:id="rId8" w:history="1">
        <w:r w:rsidRPr="00105E92">
          <w:rPr>
            <w:rStyle w:val="Lienhypertexte"/>
            <w:rFonts w:asciiTheme="minorHAnsi" w:hAnsiTheme="minorHAnsi" w:cstheme="minorHAnsi"/>
            <w:i/>
            <w:sz w:val="28"/>
            <w:szCs w:val="28"/>
          </w:rPr>
          <w:t>www.territoria.asso.fr</w:t>
        </w:r>
      </w:hyperlink>
      <w:r w:rsidRPr="00105E92">
        <w:rPr>
          <w:rFonts w:asciiTheme="minorHAnsi" w:hAnsiTheme="minorHAnsi" w:cstheme="minorHAnsi"/>
          <w:i/>
          <w:sz w:val="28"/>
          <w:szCs w:val="28"/>
        </w:rPr>
        <w:t xml:space="preserve">, rubrique « innovations par domaine » pour télécharger les fiches des réalisations déjà primées dans le domaine qui concerne votre réalisation. </w:t>
      </w:r>
    </w:p>
    <w:p w:rsidR="00EA2ED2" w:rsidRPr="00105E92" w:rsidRDefault="00EA2ED2" w:rsidP="00EA2ED2">
      <w:pPr>
        <w:rPr>
          <w:rFonts w:asciiTheme="minorHAnsi" w:hAnsiTheme="minorHAnsi" w:cstheme="minorHAnsi"/>
          <w:i/>
          <w:sz w:val="28"/>
          <w:szCs w:val="28"/>
        </w:rPr>
      </w:pPr>
      <w:r w:rsidRPr="00105E92">
        <w:rPr>
          <w:rFonts w:asciiTheme="minorHAnsi" w:hAnsiTheme="minorHAnsi" w:cstheme="minorHAnsi"/>
          <w:i/>
          <w:sz w:val="28"/>
          <w:szCs w:val="28"/>
        </w:rPr>
        <w:t>Vous y verrez ainsi le format et la présentation demandés pour la synthèse.</w:t>
      </w:r>
    </w:p>
    <w:p w:rsidR="00EA2ED2" w:rsidRDefault="00EA2ED2" w:rsidP="00EA2ED2">
      <w:pPr>
        <w:rPr>
          <w:rFonts w:asciiTheme="minorHAnsi" w:hAnsiTheme="minorHAnsi" w:cstheme="minorHAnsi"/>
          <w:sz w:val="28"/>
          <w:szCs w:val="28"/>
        </w:rPr>
      </w:pPr>
    </w:p>
    <w:p w:rsidR="00EA2ED2" w:rsidRPr="00105E92" w:rsidRDefault="00EA2ED2" w:rsidP="00EA2E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FF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De janvier à juin 2019, notre blog </w:t>
      </w:r>
      <w:hyperlink r:id="rId9" w:history="1">
        <w:r>
          <w:rPr>
            <w:rStyle w:val="Lienhypertexte"/>
            <w:rFonts w:asciiTheme="minorHAnsi" w:hAnsiTheme="minorHAnsi" w:cstheme="minorHAnsi"/>
            <w:sz w:val="28"/>
            <w:szCs w:val="28"/>
          </w:rPr>
          <w:t>www.blog-territoria.org</w:t>
        </w:r>
      </w:hyperlink>
      <w:r>
        <w:rPr>
          <w:rFonts w:asciiTheme="minorHAnsi" w:hAnsiTheme="minorHAnsi" w:cstheme="minorHAnsi"/>
          <w:sz w:val="28"/>
          <w:szCs w:val="28"/>
        </w:rPr>
        <w:t xml:space="preserve"> donnera régulièrement des conseils pour la présentation des dossiers de candidature.</w:t>
      </w:r>
      <w:r w:rsidR="00105E92">
        <w:rPr>
          <w:rFonts w:asciiTheme="minorHAnsi" w:hAnsiTheme="minorHAnsi" w:cstheme="minorHAnsi"/>
          <w:sz w:val="28"/>
          <w:szCs w:val="28"/>
        </w:rPr>
        <w:t xml:space="preserve"> </w:t>
      </w:r>
      <w:r w:rsidR="00105E92" w:rsidRPr="00105E92">
        <w:rPr>
          <w:rFonts w:asciiTheme="minorHAnsi" w:hAnsiTheme="minorHAnsi" w:cstheme="minorHAnsi"/>
          <w:b/>
          <w:color w:val="FF0000"/>
          <w:sz w:val="28"/>
          <w:szCs w:val="28"/>
        </w:rPr>
        <w:t>N’oubliez pas de vous inscrire pour recevoir les informations hebdomadaires.</w:t>
      </w:r>
    </w:p>
    <w:p w:rsidR="00EA2ED2" w:rsidRDefault="00EA2ED2" w:rsidP="00EA2ED2">
      <w:pPr>
        <w:rPr>
          <w:rFonts w:asciiTheme="minorHAnsi" w:hAnsiTheme="minorHAnsi" w:cstheme="minorHAnsi"/>
        </w:rPr>
      </w:pPr>
    </w:p>
    <w:p w:rsidR="00EA2ED2" w:rsidRDefault="00EA2ED2" w:rsidP="00EF66A8">
      <w:pPr>
        <w:pStyle w:val="Paragraphedeliste"/>
        <w:numPr>
          <w:ilvl w:val="0"/>
          <w:numId w:val="2"/>
        </w:numPr>
        <w:tabs>
          <w:tab w:val="left" w:pos="0"/>
        </w:tabs>
        <w:ind w:right="-142"/>
        <w:rPr>
          <w:rFonts w:asciiTheme="minorHAnsi" w:hAnsiTheme="minorHAnsi" w:cstheme="minorHAnsi"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>Pour la transmission au jury</w:t>
      </w:r>
      <w:r>
        <w:rPr>
          <w:rFonts w:asciiTheme="minorHAnsi" w:hAnsiTheme="minorHAnsi" w:cstheme="minorHAnsi"/>
          <w:i/>
          <w:sz w:val="28"/>
          <w:szCs w:val="28"/>
        </w:rPr>
        <w:t>, v</w:t>
      </w:r>
      <w:r>
        <w:rPr>
          <w:rFonts w:asciiTheme="minorHAnsi" w:hAnsiTheme="minorHAnsi" w:cstheme="minorHAnsi"/>
          <w:bCs/>
          <w:i/>
          <w:sz w:val="28"/>
          <w:szCs w:val="28"/>
        </w:rPr>
        <w:t>otre dossier doit comprendre </w:t>
      </w:r>
      <w:r w:rsidR="00EF66A8">
        <w:rPr>
          <w:rFonts w:asciiTheme="minorHAnsi" w:hAnsiTheme="minorHAnsi" w:cstheme="minorHAnsi"/>
          <w:bCs/>
          <w:i/>
          <w:sz w:val="28"/>
          <w:szCs w:val="28"/>
        </w:rPr>
        <w:t xml:space="preserve">obligatoirement </w:t>
      </w:r>
      <w:r>
        <w:rPr>
          <w:rFonts w:asciiTheme="minorHAnsi" w:hAnsiTheme="minorHAnsi" w:cstheme="minorHAnsi"/>
          <w:bCs/>
          <w:i/>
          <w:sz w:val="28"/>
          <w:szCs w:val="28"/>
        </w:rPr>
        <w:t>:</w:t>
      </w:r>
    </w:p>
    <w:p w:rsidR="00EA2ED2" w:rsidRDefault="00EA2ED2" w:rsidP="00EA2ED2">
      <w:pPr>
        <w:tabs>
          <w:tab w:val="left" w:pos="0"/>
        </w:tabs>
        <w:rPr>
          <w:rFonts w:asciiTheme="minorHAnsi" w:hAnsiTheme="minorHAnsi" w:cstheme="minorHAnsi"/>
          <w:bCs/>
          <w:i/>
          <w:sz w:val="20"/>
          <w:szCs w:val="20"/>
        </w:rPr>
      </w:pPr>
    </w:p>
    <w:p w:rsidR="00EA2ED2" w:rsidRPr="00105E92" w:rsidRDefault="00EA2ED2" w:rsidP="00EA2ED2">
      <w:pPr>
        <w:pStyle w:val="Paragraphedeliste"/>
        <w:numPr>
          <w:ilvl w:val="0"/>
          <w:numId w:val="3"/>
        </w:numPr>
        <w:tabs>
          <w:tab w:val="left" w:pos="0"/>
        </w:tabs>
        <w:ind w:left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z w:val="28"/>
          <w:szCs w:val="28"/>
        </w:rPr>
        <w:t>La fiche d’</w:t>
      </w:r>
      <w:r>
        <w:rPr>
          <w:rFonts w:asciiTheme="minorHAnsi" w:hAnsiTheme="minorHAnsi" w:cstheme="minorHAnsi"/>
          <w:b/>
          <w:bCs/>
          <w:sz w:val="28"/>
          <w:szCs w:val="28"/>
        </w:rPr>
        <w:t>inscription</w:t>
      </w:r>
      <w:r>
        <w:rPr>
          <w:rFonts w:asciiTheme="minorHAnsi" w:hAnsiTheme="minorHAnsi" w:cstheme="minorHAnsi"/>
          <w:bCs/>
          <w:sz w:val="28"/>
          <w:szCs w:val="28"/>
        </w:rPr>
        <w:t xml:space="preserve"> remplie et signée </w:t>
      </w:r>
      <w:r w:rsidRPr="00105E92">
        <w:rPr>
          <w:rFonts w:asciiTheme="minorHAnsi" w:hAnsiTheme="minorHAnsi" w:cstheme="minorHAnsi"/>
          <w:bCs/>
        </w:rPr>
        <w:t>(accompagnée d’un bon de commande pour la facturation des droits de dossier si cela est nécessaire dans votre collectivité).</w:t>
      </w:r>
    </w:p>
    <w:p w:rsidR="00EA2ED2" w:rsidRDefault="00EA2ED2" w:rsidP="00EA2ED2">
      <w:pPr>
        <w:tabs>
          <w:tab w:val="left" w:pos="0"/>
        </w:tabs>
        <w:ind w:left="348"/>
        <w:rPr>
          <w:rFonts w:asciiTheme="minorHAnsi" w:hAnsiTheme="minorHAnsi" w:cstheme="minorHAnsi"/>
          <w:bCs/>
          <w:sz w:val="16"/>
          <w:szCs w:val="16"/>
        </w:rPr>
      </w:pPr>
    </w:p>
    <w:p w:rsidR="00EA2ED2" w:rsidRDefault="00EA2ED2" w:rsidP="00EA2ED2">
      <w:pPr>
        <w:pStyle w:val="Paragraphedeliste"/>
        <w:numPr>
          <w:ilvl w:val="0"/>
          <w:numId w:val="3"/>
        </w:numPr>
        <w:tabs>
          <w:tab w:val="left" w:pos="0"/>
        </w:tabs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La fiche de </w:t>
      </w:r>
      <w:r>
        <w:rPr>
          <w:rFonts w:asciiTheme="minorHAnsi" w:hAnsiTheme="minorHAnsi" w:cstheme="minorHAnsi"/>
          <w:b/>
          <w:bCs/>
          <w:sz w:val="28"/>
          <w:szCs w:val="28"/>
        </w:rPr>
        <w:t>synthèse</w:t>
      </w:r>
      <w:r>
        <w:rPr>
          <w:rFonts w:asciiTheme="minorHAnsi" w:hAnsiTheme="minorHAnsi" w:cstheme="minorHAnsi"/>
          <w:bCs/>
          <w:sz w:val="28"/>
          <w:szCs w:val="28"/>
        </w:rPr>
        <w:t xml:space="preserve"> rédigée </w:t>
      </w:r>
      <w:r>
        <w:rPr>
          <w:rFonts w:asciiTheme="minorHAnsi" w:hAnsiTheme="minorHAnsi" w:cstheme="minorHAnsi"/>
          <w:sz w:val="28"/>
          <w:szCs w:val="28"/>
        </w:rPr>
        <w:t>en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800 mots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maximum pour décrire de manière concise et concrète votre réalisation innovante.</w:t>
      </w:r>
    </w:p>
    <w:p w:rsidR="00EA2ED2" w:rsidRPr="00105E92" w:rsidRDefault="00EA2ED2" w:rsidP="00B8578C">
      <w:pPr>
        <w:tabs>
          <w:tab w:val="left" w:pos="0"/>
        </w:tabs>
        <w:ind w:left="744"/>
        <w:rPr>
          <w:rFonts w:asciiTheme="minorHAnsi" w:hAnsiTheme="minorHAnsi" w:cstheme="minorHAnsi"/>
          <w:b/>
        </w:rPr>
      </w:pPr>
      <w:r w:rsidRPr="00105E92">
        <w:rPr>
          <w:rFonts w:asciiTheme="minorHAnsi" w:hAnsiTheme="minorHAnsi" w:cstheme="minorHAnsi"/>
          <w:b/>
          <w:bCs/>
          <w:color w:val="FF0000"/>
          <w:sz w:val="28"/>
          <w:szCs w:val="28"/>
        </w:rPr>
        <w:t>Impératif </w:t>
      </w:r>
      <w:r w:rsidRPr="00105E92">
        <w:rPr>
          <w:rFonts w:asciiTheme="minorHAnsi" w:hAnsiTheme="minorHAnsi" w:cstheme="minorHAnsi"/>
          <w:b/>
          <w:bCs/>
          <w:sz w:val="28"/>
          <w:szCs w:val="28"/>
        </w:rPr>
        <w:t xml:space="preserve">: sous </w:t>
      </w:r>
      <w:r w:rsidRPr="00105E92">
        <w:rPr>
          <w:rFonts w:asciiTheme="minorHAnsi" w:hAnsiTheme="minorHAnsi" w:cstheme="minorHAnsi"/>
          <w:b/>
          <w:bCs/>
          <w:color w:val="FF0000"/>
          <w:sz w:val="28"/>
          <w:szCs w:val="28"/>
        </w:rPr>
        <w:t>Word</w:t>
      </w:r>
      <w:r w:rsidRPr="00105E9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105E92">
        <w:rPr>
          <w:rFonts w:asciiTheme="minorHAnsi" w:hAnsiTheme="minorHAnsi" w:cstheme="minorHAnsi"/>
          <w:b/>
          <w:color w:val="FF0000"/>
          <w:sz w:val="28"/>
          <w:szCs w:val="28"/>
        </w:rPr>
        <w:t>(pas de PDF)</w:t>
      </w:r>
      <w:r w:rsidRPr="00105E92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Pr="00105E92">
        <w:rPr>
          <w:rFonts w:asciiTheme="minorHAnsi" w:hAnsiTheme="minorHAnsi" w:cstheme="minorHAnsi"/>
          <w:b/>
        </w:rPr>
        <w:t xml:space="preserve">en noir, sans logo, ni en-tête, ni illustration, </w:t>
      </w:r>
      <w:r w:rsidRPr="00105E92">
        <w:rPr>
          <w:rFonts w:asciiTheme="minorHAnsi" w:hAnsiTheme="minorHAnsi" w:cstheme="minorHAnsi"/>
          <w:b/>
          <w:u w:val="single"/>
        </w:rPr>
        <w:t>ni tableau, ni schéma</w:t>
      </w:r>
      <w:r w:rsidRPr="00105E92">
        <w:rPr>
          <w:rFonts w:asciiTheme="minorHAnsi" w:hAnsiTheme="minorHAnsi" w:cstheme="minorHAnsi"/>
          <w:b/>
        </w:rPr>
        <w:t>.</w:t>
      </w:r>
    </w:p>
    <w:p w:rsidR="00EA2ED2" w:rsidRDefault="00EA2ED2" w:rsidP="00EA2ED2">
      <w:pPr>
        <w:tabs>
          <w:tab w:val="left" w:pos="0"/>
        </w:tabs>
        <w:ind w:left="744"/>
        <w:rPr>
          <w:rFonts w:asciiTheme="minorHAnsi" w:hAnsiTheme="minorHAnsi" w:cstheme="minorHAnsi"/>
          <w:sz w:val="16"/>
          <w:szCs w:val="16"/>
          <w:u w:val="single"/>
        </w:rPr>
      </w:pPr>
    </w:p>
    <w:p w:rsidR="00EA2ED2" w:rsidRPr="00B8578C" w:rsidRDefault="00EA2ED2" w:rsidP="00EA2ED2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Une photo </w:t>
      </w:r>
      <w:r w:rsidR="00B8578C">
        <w:rPr>
          <w:rFonts w:asciiTheme="minorHAnsi" w:hAnsiTheme="minorHAnsi" w:cstheme="minorHAnsi"/>
          <w:b/>
          <w:bCs/>
          <w:sz w:val="28"/>
          <w:szCs w:val="28"/>
        </w:rPr>
        <w:t xml:space="preserve">autorisée à la publication </w:t>
      </w:r>
      <w:r>
        <w:rPr>
          <w:rFonts w:asciiTheme="minorHAnsi" w:hAnsiTheme="minorHAnsi" w:cstheme="minorHAnsi"/>
          <w:bCs/>
          <w:sz w:val="28"/>
          <w:szCs w:val="28"/>
        </w:rPr>
        <w:t xml:space="preserve">(ou logo ou autre illustration) représentative de votre innovation. </w:t>
      </w:r>
      <w:r w:rsidRPr="00105E92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Impératif : format Jpeg </w:t>
      </w:r>
      <w:r w:rsidRPr="00B8578C">
        <w:rPr>
          <w:rFonts w:asciiTheme="minorHAnsi" w:hAnsiTheme="minorHAnsi" w:cstheme="minorHAnsi"/>
          <w:b/>
          <w:bCs/>
          <w:color w:val="FF0000"/>
          <w:sz w:val="28"/>
          <w:szCs w:val="28"/>
        </w:rPr>
        <w:t>ou autre format d’édition.</w:t>
      </w:r>
    </w:p>
    <w:p w:rsidR="00EA2ED2" w:rsidRPr="00E50ACA" w:rsidRDefault="00EA2ED2" w:rsidP="00EA2ED2">
      <w:pPr>
        <w:tabs>
          <w:tab w:val="left" w:pos="0"/>
        </w:tabs>
        <w:rPr>
          <w:rFonts w:asciiTheme="minorHAnsi" w:hAnsiTheme="minorHAnsi" w:cstheme="minorHAnsi"/>
          <w:bCs/>
          <w:i/>
          <w:sz w:val="8"/>
          <w:szCs w:val="8"/>
        </w:rPr>
      </w:pPr>
    </w:p>
    <w:p w:rsidR="00EA2ED2" w:rsidRDefault="00EA2ED2" w:rsidP="00EA2ED2">
      <w:pPr>
        <w:pStyle w:val="Paragraphedeliste"/>
        <w:numPr>
          <w:ilvl w:val="0"/>
          <w:numId w:val="2"/>
        </w:numPr>
        <w:tabs>
          <w:tab w:val="left" w:pos="0"/>
        </w:tabs>
        <w:jc w:val="both"/>
        <w:rPr>
          <w:rFonts w:asciiTheme="minorHAnsi" w:hAnsiTheme="minorHAnsi" w:cstheme="minorHAnsi"/>
          <w:bCs/>
          <w:i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Afin de compléter votre candidature</w:t>
      </w:r>
      <w:r>
        <w:rPr>
          <w:rFonts w:asciiTheme="minorHAnsi" w:hAnsiTheme="minorHAnsi" w:cstheme="minorHAnsi"/>
          <w:bCs/>
          <w:i/>
          <w:sz w:val="28"/>
          <w:szCs w:val="28"/>
        </w:rPr>
        <w:t xml:space="preserve"> vous pouvez joindre tout document </w:t>
      </w:r>
      <w:r w:rsidR="00105E92">
        <w:rPr>
          <w:rFonts w:asciiTheme="minorHAnsi" w:hAnsiTheme="minorHAnsi" w:cstheme="minorHAnsi"/>
          <w:bCs/>
          <w:i/>
          <w:sz w:val="28"/>
          <w:szCs w:val="28"/>
        </w:rPr>
        <w:t xml:space="preserve">numérisé </w:t>
      </w:r>
      <w:r>
        <w:rPr>
          <w:rFonts w:asciiTheme="minorHAnsi" w:hAnsiTheme="minorHAnsi" w:cstheme="minorHAnsi"/>
          <w:bCs/>
          <w:i/>
          <w:sz w:val="28"/>
          <w:szCs w:val="28"/>
        </w:rPr>
        <w:t xml:space="preserve">qui pourrait mieux faire comprendre votre initiative et son caractère innovant </w:t>
      </w:r>
      <w:r>
        <w:rPr>
          <w:rFonts w:asciiTheme="minorHAnsi" w:hAnsiTheme="minorHAnsi" w:cstheme="minorHAnsi"/>
          <w:i/>
          <w:sz w:val="28"/>
          <w:szCs w:val="28"/>
        </w:rPr>
        <w:t>(tableaux commentés, captures d’écran, revue de presse, etc.)</w:t>
      </w:r>
      <w:r>
        <w:rPr>
          <w:rFonts w:asciiTheme="minorHAnsi" w:hAnsiTheme="minorHAnsi" w:cstheme="minorHAnsi"/>
          <w:bCs/>
          <w:i/>
          <w:sz w:val="28"/>
          <w:szCs w:val="28"/>
        </w:rPr>
        <w:t xml:space="preserve">. </w:t>
      </w:r>
    </w:p>
    <w:p w:rsidR="00EA2ED2" w:rsidRPr="00105E92" w:rsidRDefault="00EA2ED2" w:rsidP="00EA2ED2">
      <w:pPr>
        <w:pStyle w:val="Titre1"/>
        <w:ind w:left="360"/>
        <w:jc w:val="left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  <w:r w:rsidRPr="00105E92">
        <w:rPr>
          <w:rFonts w:asciiTheme="minorHAnsi" w:hAnsiTheme="minorHAnsi" w:cstheme="minorHAnsi"/>
          <w:b/>
          <w:bCs/>
          <w:color w:val="FF0000"/>
          <w:sz w:val="28"/>
          <w:szCs w:val="28"/>
        </w:rPr>
        <w:t xml:space="preserve">Impératif : aucun document papier. </w:t>
      </w:r>
    </w:p>
    <w:p w:rsidR="00EA2ED2" w:rsidRDefault="00EA2ED2" w:rsidP="00EA2ED2">
      <w:pPr>
        <w:pStyle w:val="Titre1"/>
        <w:ind w:left="360"/>
        <w:jc w:val="left"/>
        <w:rPr>
          <w:rStyle w:val="Lienhypertexte"/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Cs/>
          <w:color w:val="auto"/>
          <w:sz w:val="28"/>
          <w:szCs w:val="28"/>
        </w:rPr>
        <w:t xml:space="preserve">Documents numérisés à envoyer à </w:t>
      </w:r>
      <w:hyperlink r:id="rId10" w:history="1">
        <w:r w:rsidR="001C543D">
          <w:rPr>
            <w:rStyle w:val="Lienhypertexte"/>
            <w:rFonts w:asciiTheme="minorHAnsi" w:hAnsiTheme="minorHAnsi" w:cstheme="minorHAnsi"/>
            <w:sz w:val="28"/>
            <w:szCs w:val="28"/>
          </w:rPr>
          <w:t>secretariat</w:t>
        </w:r>
        <w:r>
          <w:rPr>
            <w:rStyle w:val="Lienhypertexte"/>
            <w:rFonts w:asciiTheme="minorHAnsi" w:hAnsiTheme="minorHAnsi" w:cstheme="minorHAnsi"/>
            <w:sz w:val="28"/>
            <w:szCs w:val="28"/>
          </w:rPr>
          <w:t>@territoria.asso.fr</w:t>
        </w:r>
      </w:hyperlink>
      <w:r>
        <w:rPr>
          <w:rStyle w:val="Lienhypertexte"/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EA2ED2" w:rsidRDefault="00EA2ED2" w:rsidP="00EA2ED2">
      <w:pPr>
        <w:pStyle w:val="Corpsdetexte2"/>
        <w:ind w:left="360"/>
        <w:rPr>
          <w:color w:val="FF0000"/>
        </w:rPr>
      </w:pPr>
    </w:p>
    <w:p w:rsidR="00EA2ED2" w:rsidRDefault="00EA2ED2" w:rsidP="00EA2ED2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Theme="minorHAnsi" w:hAnsiTheme="minorHAnsi" w:cstheme="minorHAnsi"/>
          <w:b/>
          <w:color w:val="FF0000"/>
          <w:sz w:val="28"/>
          <w:szCs w:val="28"/>
        </w:rPr>
      </w:pPr>
      <w:r>
        <w:rPr>
          <w:rFonts w:asciiTheme="minorHAnsi" w:hAnsiTheme="minorHAnsi" w:cstheme="minorHAnsi"/>
          <w:color w:val="FF0000"/>
          <w:sz w:val="28"/>
          <w:szCs w:val="28"/>
        </w:rPr>
        <w:t>A partir du 1</w:t>
      </w:r>
      <w:r w:rsidR="00105E92">
        <w:rPr>
          <w:rFonts w:asciiTheme="minorHAnsi" w:hAnsiTheme="minorHAnsi" w:cstheme="minorHAnsi"/>
          <w:color w:val="FF0000"/>
          <w:sz w:val="28"/>
          <w:szCs w:val="28"/>
        </w:rPr>
        <w:t>7</w:t>
      </w:r>
      <w:r>
        <w:rPr>
          <w:rFonts w:asciiTheme="minorHAnsi" w:hAnsiTheme="minorHAnsi" w:cstheme="minorHAnsi"/>
          <w:color w:val="FF0000"/>
          <w:sz w:val="28"/>
          <w:szCs w:val="28"/>
        </w:rPr>
        <w:t xml:space="preserve"> juin, nous ne pourrons prendre en charge aucun téléchargement à date limite ou très long. 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</w:t>
      </w:r>
    </w:p>
    <w:p w:rsidR="00EA2ED2" w:rsidRDefault="00EA2ED2" w:rsidP="00EA2ED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 w:cstheme="minorHAnsi"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Cs/>
          <w:color w:val="auto"/>
          <w:sz w:val="28"/>
          <w:szCs w:val="28"/>
        </w:rPr>
        <w:t xml:space="preserve">Si les documents annexes sont trop lourds, merci de les envoyer sur une clé USB, </w:t>
      </w:r>
      <w:r>
        <w:rPr>
          <w:rFonts w:asciiTheme="minorHAnsi" w:hAnsiTheme="minorHAnsi" w:cstheme="minorHAnsi"/>
          <w:color w:val="auto"/>
          <w:sz w:val="28"/>
          <w:szCs w:val="28"/>
        </w:rPr>
        <w:t>en courrier simple</w:t>
      </w:r>
      <w:r w:rsidR="00B8578C">
        <w:rPr>
          <w:rFonts w:asciiTheme="minorHAnsi" w:hAnsiTheme="minorHAnsi" w:cstheme="minorHAnsi"/>
          <w:color w:val="auto"/>
          <w:sz w:val="28"/>
          <w:szCs w:val="28"/>
        </w:rPr>
        <w:t xml:space="preserve"> dans une enveloppe protégée</w:t>
      </w:r>
      <w:r>
        <w:rPr>
          <w:rFonts w:asciiTheme="minorHAnsi" w:hAnsiTheme="minorHAnsi" w:cstheme="minorHAnsi"/>
          <w:color w:val="auto"/>
          <w:sz w:val="28"/>
          <w:szCs w:val="28"/>
        </w:rPr>
        <w:t xml:space="preserve"> (ni recommandé ni Chronopost)</w:t>
      </w:r>
      <w:r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à : </w:t>
      </w:r>
    </w:p>
    <w:p w:rsidR="00EA2ED2" w:rsidRDefault="00EA2ED2" w:rsidP="00EA2ED2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color w:val="auto"/>
          <w:sz w:val="28"/>
          <w:szCs w:val="28"/>
        </w:rPr>
        <w:t xml:space="preserve">Observatoire TERRITORIA, </w:t>
      </w:r>
      <w:r>
        <w:rPr>
          <w:rFonts w:asciiTheme="minorHAnsi" w:hAnsiTheme="minorHAnsi" w:cstheme="minorHAnsi"/>
          <w:color w:val="auto"/>
          <w:sz w:val="28"/>
          <w:szCs w:val="28"/>
        </w:rPr>
        <w:t>48 rue Sarrette – 75685 PARIS Cedex 14</w:t>
      </w:r>
    </w:p>
    <w:p w:rsidR="00EA2ED2" w:rsidRPr="00E50ACA" w:rsidRDefault="00EA2ED2" w:rsidP="00EA2ED2">
      <w:pPr>
        <w:pStyle w:val="Corpsdetexte2"/>
        <w:ind w:left="708"/>
        <w:jc w:val="center"/>
        <w:rPr>
          <w:rFonts w:asciiTheme="minorHAnsi" w:hAnsiTheme="minorHAnsi" w:cstheme="minorHAnsi"/>
          <w:b/>
          <w:color w:val="000080"/>
          <w:sz w:val="4"/>
          <w:szCs w:val="4"/>
        </w:rPr>
      </w:pPr>
    </w:p>
    <w:p w:rsidR="00EA2ED2" w:rsidRDefault="00EA2ED2" w:rsidP="00EA2ED2">
      <w:pPr>
        <w:pStyle w:val="Corpsdetexte2"/>
        <w:ind w:left="708"/>
        <w:jc w:val="center"/>
        <w:rPr>
          <w:rFonts w:asciiTheme="minorHAnsi" w:hAnsiTheme="minorHAnsi" w:cstheme="minorHAnsi"/>
          <w:b/>
          <w:color w:val="000080"/>
          <w:sz w:val="28"/>
          <w:szCs w:val="28"/>
        </w:rPr>
      </w:pPr>
      <w:r>
        <w:rPr>
          <w:rFonts w:asciiTheme="minorHAnsi" w:hAnsiTheme="minorHAnsi" w:cstheme="minorHAnsi"/>
          <w:b/>
          <w:color w:val="000080"/>
          <w:sz w:val="28"/>
          <w:szCs w:val="28"/>
        </w:rPr>
        <w:t xml:space="preserve">Nous sommes à votre disposition pour vous conseiller </w:t>
      </w:r>
    </w:p>
    <w:p w:rsidR="009628F7" w:rsidRPr="0024256D" w:rsidRDefault="00EA2ED2" w:rsidP="0024256D">
      <w:pPr>
        <w:pStyle w:val="Corpsdetexte2"/>
        <w:ind w:left="708"/>
        <w:jc w:val="center"/>
        <w:rPr>
          <w:rFonts w:asciiTheme="minorHAnsi" w:hAnsiTheme="minorHAnsi" w:cstheme="minorHAnsi"/>
          <w:b/>
          <w:i/>
          <w:color w:val="FF0000"/>
          <w:u w:val="single"/>
        </w:rPr>
      </w:pPr>
      <w:r>
        <w:rPr>
          <w:rFonts w:asciiTheme="minorHAnsi" w:hAnsiTheme="minorHAnsi" w:cstheme="minorHAnsi"/>
          <w:b/>
          <w:color w:val="000080"/>
          <w:sz w:val="28"/>
          <w:szCs w:val="28"/>
        </w:rPr>
        <w:t>et nous vous remercions de bien vouloir respecter ces consignes pour faciliter la transmission des dossiers aux comités d’experts et au jury.</w:t>
      </w:r>
    </w:p>
    <w:sectPr w:rsidR="009628F7" w:rsidRPr="0024256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D6E" w:rsidRDefault="00B14D6E" w:rsidP="00E50ACA">
      <w:r>
        <w:separator/>
      </w:r>
    </w:p>
  </w:endnote>
  <w:endnote w:type="continuationSeparator" w:id="0">
    <w:p w:rsidR="00B14D6E" w:rsidRDefault="00B14D6E" w:rsidP="00E5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D6E" w:rsidRDefault="00B14D6E" w:rsidP="00E50ACA">
      <w:r>
        <w:separator/>
      </w:r>
    </w:p>
  </w:footnote>
  <w:footnote w:type="continuationSeparator" w:id="0">
    <w:p w:rsidR="00B14D6E" w:rsidRDefault="00B14D6E" w:rsidP="00E5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ACA" w:rsidRDefault="00E50ACA" w:rsidP="00E50ACA">
    <w:pPr>
      <w:pStyle w:val="En-tte"/>
      <w:jc w:val="center"/>
    </w:pPr>
    <w:r>
      <w:rPr>
        <w:noProof/>
      </w:rPr>
      <w:drawing>
        <wp:inline distT="0" distB="0" distL="0" distR="0">
          <wp:extent cx="1474470" cy="56007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TERRITORIA-H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4287" cy="563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0ACA" w:rsidRDefault="00E50ACA" w:rsidP="00E50ACA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43425"/>
    <w:multiLevelType w:val="hybridMultilevel"/>
    <w:tmpl w:val="08061AD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BB144D"/>
    <w:multiLevelType w:val="hybridMultilevel"/>
    <w:tmpl w:val="7ABAA4F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E277F9"/>
    <w:multiLevelType w:val="hybridMultilevel"/>
    <w:tmpl w:val="60C86E96"/>
    <w:lvl w:ilvl="0" w:tplc="040C000F">
      <w:start w:val="1"/>
      <w:numFmt w:val="decimal"/>
      <w:lvlText w:val="%1."/>
      <w:lvlJc w:val="left"/>
      <w:pPr>
        <w:tabs>
          <w:tab w:val="num" w:pos="744"/>
        </w:tabs>
        <w:ind w:left="744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0C000F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abstractNum w:abstractNumId="3" w15:restartNumberingAfterBreak="0">
    <w:nsid w:val="77294152"/>
    <w:multiLevelType w:val="hybridMultilevel"/>
    <w:tmpl w:val="6B762D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D2"/>
    <w:rsid w:val="000B63B7"/>
    <w:rsid w:val="00105E92"/>
    <w:rsid w:val="001C543D"/>
    <w:rsid w:val="0024256D"/>
    <w:rsid w:val="003566CD"/>
    <w:rsid w:val="007C4225"/>
    <w:rsid w:val="00932429"/>
    <w:rsid w:val="009628F7"/>
    <w:rsid w:val="00981733"/>
    <w:rsid w:val="00B14D6E"/>
    <w:rsid w:val="00B8578C"/>
    <w:rsid w:val="00E50ACA"/>
    <w:rsid w:val="00EA2ED2"/>
    <w:rsid w:val="00EF66A8"/>
    <w:rsid w:val="00F0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906AA3-DF7F-4580-B84D-0B9D11EFB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2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EA2ED2"/>
    <w:pPr>
      <w:keepNext/>
      <w:jc w:val="center"/>
      <w:outlineLvl w:val="0"/>
    </w:pPr>
    <w:rPr>
      <w:rFonts w:ascii="Arial Black" w:hAnsi="Arial Black"/>
      <w:color w:val="000080"/>
      <w:sz w:val="4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A2ED2"/>
    <w:rPr>
      <w:rFonts w:ascii="Arial Black" w:eastAsia="Times New Roman" w:hAnsi="Arial Black" w:cs="Times New Roman"/>
      <w:color w:val="000080"/>
      <w:sz w:val="48"/>
      <w:szCs w:val="20"/>
      <w:lang w:eastAsia="fr-FR"/>
    </w:rPr>
  </w:style>
  <w:style w:type="character" w:styleId="Lienhypertexte">
    <w:name w:val="Hyperlink"/>
    <w:unhideWhenUsed/>
    <w:rsid w:val="00EA2ED2"/>
    <w:rPr>
      <w:rFonts w:ascii="Times New Roman" w:hAnsi="Times New Roman" w:cs="Times New Roman" w:hint="default"/>
      <w:color w:val="0000FF"/>
      <w:u w:val="single"/>
    </w:rPr>
  </w:style>
  <w:style w:type="paragraph" w:styleId="Corpsdetexte2">
    <w:name w:val="Body Text 2"/>
    <w:basedOn w:val="Normal"/>
    <w:link w:val="Corpsdetexte2Car"/>
    <w:unhideWhenUsed/>
    <w:rsid w:val="00EA2ED2"/>
    <w:pPr>
      <w:spacing w:line="240" w:lineRule="atLeast"/>
      <w:jc w:val="both"/>
    </w:pPr>
  </w:style>
  <w:style w:type="character" w:customStyle="1" w:styleId="Corpsdetexte2Car">
    <w:name w:val="Corps de texte 2 Car"/>
    <w:basedOn w:val="Policepardfaut"/>
    <w:link w:val="Corpsdetexte2"/>
    <w:rsid w:val="00EA2ED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A2E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50A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0AC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50A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0AC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1C5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8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rritoria.asso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ariat@territoria.asso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leonore.carpentier@territoria.ass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og-territoria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mcjung</dc:creator>
  <cp:keywords/>
  <dc:description/>
  <cp:lastModifiedBy>Utilisateur Microsoft Office</cp:lastModifiedBy>
  <cp:revision>2</cp:revision>
  <dcterms:created xsi:type="dcterms:W3CDTF">2019-01-24T09:03:00Z</dcterms:created>
  <dcterms:modified xsi:type="dcterms:W3CDTF">2019-01-24T09:03:00Z</dcterms:modified>
</cp:coreProperties>
</file>